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0C284" w14:textId="77777777" w:rsidR="00336A46" w:rsidRDefault="00336A46" w:rsidP="006679C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BA61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70332A5" w14:textId="77777777" w:rsidR="006679CB" w:rsidRPr="009B686F" w:rsidRDefault="00336A46" w:rsidP="006679C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6679CB" w:rsidRPr="009B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679CB"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УТВЕРЖДАЮ</w:t>
      </w:r>
    </w:p>
    <w:p w14:paraId="00BADBFB" w14:textId="0679E9C4" w:rsidR="006679CB" w:rsidRPr="00734B58" w:rsidRDefault="006679CB" w:rsidP="006679C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734B58" w:rsidRPr="00734B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глава МО «</w:t>
      </w:r>
      <w:proofErr w:type="gramStart"/>
      <w:r w:rsidR="00950C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</w:t>
      </w:r>
      <w:proofErr w:type="gramEnd"/>
      <w:r w:rsidR="00950C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/с </w:t>
      </w:r>
      <w:proofErr w:type="spellStart"/>
      <w:r w:rsidR="00950C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Цизгаринский</w:t>
      </w:r>
      <w:proofErr w:type="spellEnd"/>
      <w:r w:rsidR="00734B58" w:rsidRPr="00734B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»</w:t>
      </w:r>
    </w:p>
    <w:p w14:paraId="1B95DF36" w14:textId="77777777" w:rsidR="006679CB" w:rsidRPr="00734B58" w:rsidRDefault="006679CB" w:rsidP="006679C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</w:t>
      </w:r>
      <w:r w:rsid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734B58">
        <w:rPr>
          <w:rFonts w:ascii="Times New Roman" w:eastAsia="Times New Roman" w:hAnsi="Times New Roman" w:cs="Times New Roman"/>
          <w:sz w:val="20"/>
          <w:szCs w:val="20"/>
          <w:lang w:eastAsia="ar-SA"/>
        </w:rPr>
        <w:t>(должность руководителя организации)</w:t>
      </w:r>
    </w:p>
    <w:p w14:paraId="5FA0E8D8" w14:textId="675C4515" w:rsidR="006679CB" w:rsidRPr="00734B58" w:rsidRDefault="006679CB" w:rsidP="006679CB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</w:t>
      </w:r>
      <w:r w:rsid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______</w:t>
      </w:r>
      <w:r w:rsidR="00BA61BB" w:rsidRP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="00734B58" w:rsidRP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 w:rsid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 </w:t>
      </w:r>
      <w:r w:rsidRP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34B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proofErr w:type="spellStart"/>
      <w:r w:rsidR="00950C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Мирзаев</w:t>
      </w:r>
      <w:proofErr w:type="spellEnd"/>
      <w:r w:rsidR="00950C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Р.А.</w:t>
      </w:r>
      <w:bookmarkStart w:id="0" w:name="_GoBack"/>
      <w:bookmarkEnd w:id="0"/>
      <w:r w:rsidR="006845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Pr="00734B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</w:p>
    <w:p w14:paraId="3B117DB9" w14:textId="77777777" w:rsidR="006679CB" w:rsidRPr="00734B58" w:rsidRDefault="006679CB" w:rsidP="006679C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BA61BB" w:rsidRP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(подпись)   </w:t>
      </w:r>
      <w:r w:rsid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BA61BB" w:rsidRP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34B58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</w:t>
      </w:r>
      <w:r w:rsidR="00BA61BB" w:rsidRPr="00734B58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734B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инициалы)</w:t>
      </w:r>
    </w:p>
    <w:p w14:paraId="2910FCDF" w14:textId="77777777" w:rsidR="006679CB" w:rsidRPr="00734B58" w:rsidRDefault="006679CB" w:rsidP="006679C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BC1C89D" w14:textId="77777777" w:rsidR="006679CB" w:rsidRPr="00734B58" w:rsidRDefault="006679CB" w:rsidP="006679C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</w:t>
      </w:r>
      <w:r w:rsid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_______________ 2024</w:t>
      </w:r>
      <w:r w:rsidRPr="0073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14:paraId="2439DB18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96FA10" w14:textId="77777777" w:rsidR="006679CB" w:rsidRPr="009B686F" w:rsidRDefault="006679CB" w:rsidP="006679CB">
      <w:pPr>
        <w:keepNext/>
        <w:numPr>
          <w:ilvl w:val="3"/>
          <w:numId w:val="0"/>
        </w:numPr>
        <w:shd w:val="clear" w:color="auto" w:fill="FFFFFF"/>
        <w:tabs>
          <w:tab w:val="num" w:pos="0"/>
          <w:tab w:val="left" w:pos="10490"/>
        </w:tabs>
        <w:suppressAutoHyphens/>
        <w:spacing w:before="240" w:after="6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686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ДОЛЖНОСТНАЯ ИНСТРУКЦИЯ</w:t>
      </w:r>
    </w:p>
    <w:p w14:paraId="6D04298D" w14:textId="77777777" w:rsidR="00336A46" w:rsidRDefault="006679CB" w:rsidP="00336A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Pr="009B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аботника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336A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осуществляющего воинский учет</w:t>
      </w:r>
    </w:p>
    <w:p w14:paraId="53BAFC16" w14:textId="77777777" w:rsidR="006679CB" w:rsidRPr="009B686F" w:rsidRDefault="00336A46" w:rsidP="00336A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граждан в организации</w:t>
      </w:r>
    </w:p>
    <w:p w14:paraId="4765A731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CBDC6B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1. ОБЩАЯ ЧАСТЬ</w:t>
      </w:r>
    </w:p>
    <w:p w14:paraId="24D3B1A4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120" w:line="240" w:lineRule="auto"/>
        <w:ind w:firstLine="4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1.1.  Работник</w:t>
      </w:r>
      <w:r w:rsidR="008D0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осуществляющий воинский учет 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 (далее специалист воинского учета), подчиняется руководителю в соответствии со штатным расписанием</w:t>
      </w:r>
      <w:r w:rsidR="00BA61BB" w:rsidRPr="00BA61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8529FF7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="008D0294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азначается</w:t>
      </w:r>
      <w:r w:rsidR="008D0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должность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освобождается</w:t>
      </w:r>
      <w:r w:rsidR="008D0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должности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по организации</w:t>
      </w:r>
      <w:r w:rsidR="008D029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информированием военного комиссариата.</w:t>
      </w:r>
    </w:p>
    <w:p w14:paraId="44CFBA32" w14:textId="77777777" w:rsidR="006679CB" w:rsidRPr="006679CB" w:rsidRDefault="006679CB" w:rsidP="006679CB">
      <w:pPr>
        <w:shd w:val="clear" w:color="auto" w:fill="FFFFFF"/>
        <w:tabs>
          <w:tab w:val="left" w:pos="10490"/>
        </w:tabs>
        <w:suppressAutoHyphens/>
        <w:spacing w:after="120" w:line="240" w:lineRule="auto"/>
        <w:ind w:firstLine="4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Специалист воинского учета руководствуется  федеральными законами Российской Федерации от 31 мая 1996 года «Об обороне»,  от 28 марта 1998 года «О воинской обязанности и военной службе»,  от 26 февраля 1997 года «О мобилизационной подготовке и мобилизации в Российской Федерации», постановлениями Правительства  Российской Федерации от 27 ноября 2006 года № 719 </w:t>
      </w:r>
      <w:r w:rsidR="00BA61BB">
        <w:rPr>
          <w:rFonts w:ascii="Times New Roman" w:eastAsia="Times New Roman" w:hAnsi="Times New Roman" w:cs="Times New Roman"/>
          <w:sz w:val="24"/>
          <w:szCs w:val="24"/>
          <w:lang w:eastAsia="ar-SA"/>
        </w:rPr>
        <w:t>«О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б утвержден</w:t>
      </w:r>
      <w:r w:rsidR="00C748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ии «Положения о воинском учете» 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другими нормативно-правовыми документами в области воинского учета граждан.</w:t>
      </w:r>
    </w:p>
    <w:p w14:paraId="7026E67B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КВАЛИФИКАЦИОННЫЕ ТРЕБОВАНИЯ</w:t>
      </w:r>
    </w:p>
    <w:p w14:paraId="1F64E01E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2.1. Среднее (среднее специальное) образование и специальная подготовка по установленной программе.</w:t>
      </w:r>
    </w:p>
    <w:p w14:paraId="7BF693DF" w14:textId="77777777" w:rsidR="006679CB" w:rsidRPr="009B686F" w:rsidRDefault="00BA61B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="006679CB"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Переаттестация проводится в соответствии с общими требованиями к работникам организации.</w:t>
      </w:r>
    </w:p>
    <w:p w14:paraId="3D93BBF6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9EA036" w14:textId="77777777" w:rsidR="006679CB" w:rsidRPr="006679CB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ДОЛЖНОСТНЫЕ ОБЯЗАННОСТИ</w:t>
      </w:r>
    </w:p>
    <w:p w14:paraId="4B751B45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осуществлении воинского учет</w:t>
      </w:r>
      <w:r w:rsidR="008D0294">
        <w:rPr>
          <w:rFonts w:ascii="Times New Roman" w:eastAsia="Times New Roman" w:hAnsi="Times New Roman" w:cs="Times New Roman"/>
          <w:sz w:val="24"/>
          <w:szCs w:val="24"/>
          <w:lang w:eastAsia="ar-SA"/>
        </w:rPr>
        <w:t>а граждан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воинского учета обязан:</w:t>
      </w:r>
    </w:p>
    <w:p w14:paraId="66A4163B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3FF5D26A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3.1. При приеме граждан на работу:</w:t>
      </w:r>
    </w:p>
    <w:p w14:paraId="54960572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5BD78F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обеспечения постановки граждан на воинский учет по месту работы:</w:t>
      </w:r>
    </w:p>
    <w:p w14:paraId="50694710" w14:textId="77777777" w:rsidR="006679CB" w:rsidRPr="009B686F" w:rsidRDefault="00BA61B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проверять у граждан,</w:t>
      </w:r>
      <w:r w:rsidR="00160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пребывающих </w:t>
      </w:r>
      <w:r w:rsidR="006679CB"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запасе</w:t>
      </w:r>
      <w:r w:rsidR="006679CB" w:rsidRPr="009B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6679CB"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военные билеты (временные удостоверения, выданные взамен военных билетов), а у граждан, подлежащих призыву на военную службу, - удостоверения граждан, подлежащих призыву на военную службу, а также подлинность записей в них, отметок о постановке на воинский учет по месту жительства или месту пребывания;  </w:t>
      </w:r>
    </w:p>
    <w:p w14:paraId="71D820E7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- сличать соответствие документов воинского учета с паспортными данными гражданина, проверять наличие фотографии и ее идентичность владельцу, а во временных удостоверениях, выданных взамен военных билетов, кроме того, и срок действия. При обнаружении в военных билетах (временных удостоверениях, выданных взамен военных билетов) или удостоверениях граждан, подлежащих призыву на военную службу, неоговоренных исправлений, неточностей, подделок или неполного количества листов, их владельцев направлять в военный комиссариат для уточнения документов воинского учета;</w:t>
      </w:r>
    </w:p>
    <w:p w14:paraId="0B7333EF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случаях отсутствия отметки о постановке на воинский учет, направить граждан, подлежащих постановке на воинский учет, в военный комиссариат по месту </w:t>
      </w:r>
      <w:r w:rsidR="00BA61BB">
        <w:rPr>
          <w:rFonts w:ascii="Times New Roman" w:eastAsia="Times New Roman" w:hAnsi="Times New Roman" w:cs="Times New Roman"/>
          <w:sz w:val="24"/>
          <w:szCs w:val="24"/>
          <w:lang w:eastAsia="ar-SA"/>
        </w:rPr>
        <w:t>жительства;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D9C0E98" w14:textId="77777777" w:rsidR="006679CB" w:rsidRPr="009B686F" w:rsidRDefault="006679CB" w:rsidP="006679CB">
      <w:pPr>
        <w:shd w:val="clear" w:color="auto" w:fill="FFFFFF"/>
        <w:suppressAutoHyphens/>
        <w:autoSpaceDE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информировать военные комиссариаты об отсутствии отметок в паспортах граждан Российской Федерации об их отношении к воинской обязанности, </w:t>
      </w:r>
      <w:r w:rsidR="003A6201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документах воинского учета</w:t>
      </w:r>
      <w:r w:rsidR="00237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отметок о постановке на воинский учет,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 для принятия военными комиссарами решений о привлечении их к ответственности в соответствии </w:t>
      </w:r>
      <w:r w:rsidR="00BA61BB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действующим законодательством;</w:t>
      </w:r>
    </w:p>
    <w:p w14:paraId="46E8D4F4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сообщать в 2-х недельный срок в военные комиссариаты по месту жительства граждан о всех принятых на работу гражданах, пребывающих в запасе, и гражданах, подлежащих призыву на военную службу.</w:t>
      </w:r>
    </w:p>
    <w:p w14:paraId="6D3E7885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10A26507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3.2.  В течение календарного года:</w:t>
      </w:r>
    </w:p>
    <w:p w14:paraId="410A87CC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4C08772C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обеспечивать полноту и качество воинского учета граждан, пребывающих в запасе, и граждан, подлежащих призыву на военную службу, из числа работающих в организации;</w:t>
      </w:r>
    </w:p>
    <w:p w14:paraId="7BD0B98F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 заполнять раздел  </w:t>
      </w:r>
      <w:r w:rsidRPr="009B686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“Сведения о воинском учете” личной карточки работника (форма № Т-2) в соответствии с установленными правилами;</w:t>
      </w:r>
    </w:p>
    <w:p w14:paraId="116B9658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- вести картотеку личны</w:t>
      </w:r>
      <w:r w:rsidR="00BA61BB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карточ</w:t>
      </w:r>
      <w:r w:rsidR="00BA61BB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к (формы № Т-2) на граждан, пребывающих в запасе, и граждан, подлежащих призыву;</w:t>
      </w:r>
    </w:p>
    <w:p w14:paraId="677356F4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сверять не реже одного раза в год сведения о воинском учете граждан в личных карточках с документами воинского учета военных комиссариатов. До начала сверки данные </w:t>
      </w:r>
      <w:r w:rsidR="00076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сверить </w:t>
      </w:r>
      <w:r w:rsidR="00BA61B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общении с гражданами;</w:t>
      </w:r>
    </w:p>
    <w:p w14:paraId="4EDBB631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направлять в</w:t>
      </w:r>
      <w:r w:rsidRPr="009B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2-х недельный срок по запросам военных комиссариатов </w:t>
      </w:r>
      <w:r w:rsidR="00BA61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необходимые сведения 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о гр</w:t>
      </w:r>
      <w:r w:rsidR="00BA61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ажданах, состоящих на воинском 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учете, а также о гражданах, не состоящих, но обяза</w:t>
      </w:r>
      <w:r w:rsidR="00BA61BB">
        <w:rPr>
          <w:rFonts w:ascii="Times New Roman" w:eastAsia="Times New Roman" w:hAnsi="Times New Roman" w:cs="Times New Roman"/>
          <w:sz w:val="24"/>
          <w:szCs w:val="24"/>
          <w:lang w:eastAsia="ar-SA"/>
        </w:rPr>
        <w:t>нных состоять на воинском учете;</w:t>
      </w:r>
    </w:p>
    <w:p w14:paraId="5DE950B0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оповещать граждан о вызовах в военный комиссариат, обеспечивать гражданам возможность своевременной явки по вызовам (повесткам) в военные комиссариаты;</w:t>
      </w:r>
    </w:p>
    <w:p w14:paraId="5AC95670" w14:textId="77777777" w:rsidR="00E62EC0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направлять по запросам военного комиссара сведения о числ</w:t>
      </w:r>
      <w:r w:rsidR="00E62EC0">
        <w:rPr>
          <w:rFonts w:ascii="Times New Roman" w:eastAsia="Times New Roman" w:hAnsi="Times New Roman" w:cs="Times New Roman"/>
          <w:sz w:val="24"/>
          <w:szCs w:val="24"/>
          <w:lang w:eastAsia="ar-SA"/>
        </w:rPr>
        <w:t>енности работников организаций;</w:t>
      </w:r>
    </w:p>
    <w:p w14:paraId="7905F31B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направлять в военный комиссариат по месту жительства граждан женского пола в возрасте от 18 до 45 лет (ранее не состоявших на воинском учете), имеющих специальности для постановки на воинский учет;</w:t>
      </w:r>
    </w:p>
    <w:p w14:paraId="744C4CA4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основании записи, сделанной в военном комиссариате, в личных карточках формы № Т-2 граждан, достигших предельного возраста пребывания в запасе, или граждан, признанных не годными к военной службе по состоянию здоровья, в пункте 8 раздела 2 производить отметку "снят с воинского учета по возрасту" или "снят с воинского учета по состоянию здоровья";</w:t>
      </w:r>
    </w:p>
    <w:p w14:paraId="2E2516E8" w14:textId="77777777" w:rsidR="006679CB" w:rsidRPr="009B686F" w:rsidRDefault="006679CB" w:rsidP="006679CB">
      <w:pPr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разъяснять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воинском учете, осуществлят</w:t>
      </w:r>
      <w:r w:rsidR="000765B7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за их исполнением, а также информир</w:t>
      </w:r>
      <w:r w:rsidR="000765B7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овать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граждан об их ответственности за неисполнение обязанностей</w:t>
      </w:r>
      <w:r w:rsidR="00076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воинскому учету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FEC8856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374514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3.3. При увольнении граждан с работы:</w:t>
      </w:r>
    </w:p>
    <w:p w14:paraId="3361D114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4A9ECAAD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сообщать в 2-х недельный срок в военные комиссариаты о всех гражданах, пребывающих в запасе, гражданах, подлежащих призыву на военную службу, уволенных с работы. Изымать из картотеки и сдавать в архив личные карточки формы № Т-2 уволенных (отчисленных из образовательных учреждений) граждан, пребывающих в запасе, и граждан, подлежащих призыву на военную службу.</w:t>
      </w:r>
    </w:p>
    <w:p w14:paraId="48D22397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AC4267" w14:textId="77777777" w:rsidR="00734B58" w:rsidRDefault="00734B58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2B7C4E7F" w14:textId="77777777" w:rsidR="00734B58" w:rsidRDefault="00734B58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5ADC3940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3.4. При ликвидации организации:</w:t>
      </w:r>
    </w:p>
    <w:p w14:paraId="4D8D214B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431A4E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окументы воинского учета (дела с перепиской по воинскому учету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81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доклады, книги учета, журналы, планы работ и т. д.), передавать в установленном порядке в вышестоящую организацию или уничтожить по актам, установленным порядком;</w:t>
      </w:r>
    </w:p>
    <w:p w14:paraId="3B54F6EE" w14:textId="77777777" w:rsidR="004718D9" w:rsidRDefault="004718D9"/>
    <w:p w14:paraId="4591E513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4.  ПРАВА</w:t>
      </w:r>
    </w:p>
    <w:p w14:paraId="090DD0DD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Принимать решения в пределах своей компетенции и требовать от работников предприятия (организации) выполнения обязанностей  по воинскому учету</w:t>
      </w:r>
      <w:r w:rsidR="00E62E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2126248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Осуществлять взаимодействие лично или </w:t>
      </w:r>
      <w:r w:rsidR="00223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начальника отдела кадров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руководителями подразделений предприятия (организации), администрацией города, комиссией по бронированию и военным комиссариат</w:t>
      </w:r>
      <w:r w:rsidR="00781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 по вопросам воинского учета </w:t>
      </w:r>
      <w:r w:rsidR="00336A46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651669B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DA2B4A" w14:textId="77777777" w:rsidR="006679CB" w:rsidRPr="009B686F" w:rsidRDefault="006679CB" w:rsidP="006679CB">
      <w:pPr>
        <w:numPr>
          <w:ilvl w:val="0"/>
          <w:numId w:val="2"/>
        </w:numPr>
        <w:shd w:val="clear" w:color="auto" w:fill="FFFFFF"/>
        <w:tabs>
          <w:tab w:val="left" w:pos="104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ОТВЕТСТВЕННОСТЬ</w:t>
      </w:r>
    </w:p>
    <w:p w14:paraId="3BBB8DB3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37E15F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Несет личную ответственнос</w:t>
      </w:r>
      <w:r w:rsidR="00781B89">
        <w:rPr>
          <w:rFonts w:ascii="Times New Roman" w:eastAsia="Times New Roman" w:hAnsi="Times New Roman" w:cs="Times New Roman"/>
          <w:sz w:val="24"/>
          <w:szCs w:val="24"/>
          <w:lang w:eastAsia="ar-SA"/>
        </w:rPr>
        <w:t>ть за состояние воинского учета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граждан, пребывающих в запасе и </w:t>
      </w:r>
      <w:r w:rsidR="00336A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граждан, подлежащих призыву на военную службу, 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работающих на предприятии (организации) в соответствии с Законодательством Российской Федерации.  </w:t>
      </w:r>
    </w:p>
    <w:p w14:paraId="6BCDCF14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8E1CBD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Руководитель (начальник) ________________________________________________________</w:t>
      </w:r>
    </w:p>
    <w:p w14:paraId="53F15CD8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</w:t>
      </w:r>
      <w:r w:rsidRPr="009B686F">
        <w:rPr>
          <w:rFonts w:ascii="Times New Roman" w:eastAsia="Times New Roman" w:hAnsi="Times New Roman" w:cs="Times New Roman"/>
          <w:sz w:val="20"/>
          <w:szCs w:val="20"/>
          <w:lang w:eastAsia="ar-SA"/>
        </w:rPr>
        <w:t>(Должность, фамилия, имя, отчество)</w:t>
      </w:r>
    </w:p>
    <w:p w14:paraId="6D83B0AB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01D8708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инструкцией </w:t>
      </w:r>
      <w:proofErr w:type="gramStart"/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</w:t>
      </w:r>
      <w:proofErr w:type="gramEnd"/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(на):   1._________________________________________________</w:t>
      </w:r>
    </w:p>
    <w:p w14:paraId="37D221F0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68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(Должность, фамилия, имя, отчество</w:t>
      </w:r>
    </w:p>
    <w:p w14:paraId="136CBA8C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специалиста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686F">
        <w:rPr>
          <w:rFonts w:ascii="Times New Roman" w:eastAsia="Times New Roman" w:hAnsi="Times New Roman" w:cs="Times New Roman"/>
          <w:sz w:val="20"/>
          <w:szCs w:val="20"/>
          <w:lang w:eastAsia="ar-SA"/>
        </w:rPr>
        <w:t>воинского учета</w:t>
      </w: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4D3D55D7" w14:textId="77777777" w:rsidR="006679CB" w:rsidRPr="009B686F" w:rsidRDefault="006679CB" w:rsidP="00734B58">
      <w:pPr>
        <w:shd w:val="clear" w:color="auto" w:fill="FFFFFF"/>
        <w:tabs>
          <w:tab w:val="left" w:pos="104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</w:p>
    <w:p w14:paraId="4512EFCC" w14:textId="77777777" w:rsidR="006679CB" w:rsidRPr="009B686F" w:rsidRDefault="006679CB" w:rsidP="006679CB">
      <w:pPr>
        <w:shd w:val="clear" w:color="auto" w:fill="FFFFFF"/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864506" w14:textId="77777777" w:rsidR="006679CB" w:rsidRDefault="006679CB" w:rsidP="006679CB"/>
    <w:p w14:paraId="74129779" w14:textId="77777777" w:rsidR="006679CB" w:rsidRDefault="006679CB"/>
    <w:sectPr w:rsidR="006679CB" w:rsidSect="006679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720"/>
      </w:pPr>
    </w:lvl>
    <w:lvl w:ilvl="4">
      <w:start w:val="1"/>
      <w:numFmt w:val="decimal"/>
      <w:lvlText w:val="%1.%2.%3.%4.%5.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00"/>
        </w:tabs>
        <w:ind w:left="21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460"/>
        </w:tabs>
        <w:ind w:left="2460" w:hanging="1800"/>
      </w:p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00"/>
        </w:tabs>
        <w:ind w:left="21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60"/>
        </w:tabs>
        <w:ind w:left="24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FD"/>
    <w:rsid w:val="000765B7"/>
    <w:rsid w:val="00160CAD"/>
    <w:rsid w:val="00223298"/>
    <w:rsid w:val="00237C45"/>
    <w:rsid w:val="00336A46"/>
    <w:rsid w:val="003A6201"/>
    <w:rsid w:val="004718D9"/>
    <w:rsid w:val="00485648"/>
    <w:rsid w:val="005663A6"/>
    <w:rsid w:val="00576202"/>
    <w:rsid w:val="006679CB"/>
    <w:rsid w:val="00684561"/>
    <w:rsid w:val="00734B58"/>
    <w:rsid w:val="00781B89"/>
    <w:rsid w:val="007F4E68"/>
    <w:rsid w:val="008A146C"/>
    <w:rsid w:val="008D0294"/>
    <w:rsid w:val="00950CC9"/>
    <w:rsid w:val="00BA61BB"/>
    <w:rsid w:val="00C153FD"/>
    <w:rsid w:val="00C748E3"/>
    <w:rsid w:val="00E6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C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Забельская Светлана Анатольевна</dc:creator>
  <cp:lastModifiedBy>Пользователь</cp:lastModifiedBy>
  <cp:revision>2</cp:revision>
  <cp:lastPrinted>2024-10-03T12:13:00Z</cp:lastPrinted>
  <dcterms:created xsi:type="dcterms:W3CDTF">2024-10-03T12:13:00Z</dcterms:created>
  <dcterms:modified xsi:type="dcterms:W3CDTF">2024-10-03T12:13:00Z</dcterms:modified>
</cp:coreProperties>
</file>